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2"/>
        <w:gridCol w:w="1699"/>
        <w:gridCol w:w="711"/>
        <w:gridCol w:w="1419"/>
        <w:gridCol w:w="1382"/>
        <w:gridCol w:w="960"/>
        <w:gridCol w:w="457"/>
      </w:tblGrid>
      <w:tr w:rsidR="007A611D" w:rsidTr="00875D0C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6</w:t>
            </w:r>
          </w:p>
        </w:tc>
        <w:tc>
          <w:tcPr>
            <w:tcW w:w="457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A611D" w:rsidTr="00875D0C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  <w:tc>
          <w:tcPr>
            <w:tcW w:w="457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A611D" w:rsidTr="00875D0C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1" w:type="dxa"/>
            <w:gridSpan w:val="3"/>
            <w:shd w:val="clear" w:color="auto" w:fill="auto"/>
            <w:vAlign w:val="bottom"/>
          </w:tcPr>
          <w:p w:rsidR="007A611D" w:rsidRDefault="007A611D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7A611D" w:rsidTr="00875D0C">
        <w:trPr>
          <w:trHeight w:val="248"/>
        </w:trPr>
        <w:tc>
          <w:tcPr>
            <w:tcW w:w="4112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11.03.2026№27)</w:t>
            </w:r>
          </w:p>
        </w:tc>
      </w:tr>
      <w:tr w:rsidR="007A611D" w:rsidTr="00875D0C">
        <w:trPr>
          <w:trHeight w:val="1160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kern w:val="0"/>
              </w:rPr>
              <w:t xml:space="preserve"> на 2026 год и на плановый период 2027 и 2028 годов</w:t>
            </w:r>
          </w:p>
        </w:tc>
      </w:tr>
      <w:tr w:rsidR="007A611D" w:rsidTr="00875D0C">
        <w:trPr>
          <w:trHeight w:val="390"/>
        </w:trPr>
        <w:tc>
          <w:tcPr>
            <w:tcW w:w="4112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7A611D" w:rsidTr="00875D0C">
        <w:trPr>
          <w:trHeight w:val="3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11D" w:rsidRDefault="007A611D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B62BA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1 468 942</w:t>
            </w:r>
            <w:r w:rsidRPr="00CD1278">
              <w:rPr>
                <w:sz w:val="22"/>
                <w:szCs w:val="22"/>
              </w:rPr>
              <w:t>,64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11D" w:rsidRPr="00CD1278" w:rsidRDefault="007A611D" w:rsidP="00875D0C">
            <w:pPr>
              <w:jc w:val="center"/>
            </w:pPr>
            <w:r w:rsidRPr="00CD1278">
              <w:rPr>
                <w:sz w:val="22"/>
                <w:szCs w:val="22"/>
              </w:rPr>
              <w:t>1 214 295,58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611D" w:rsidRPr="00CD1278" w:rsidRDefault="007A611D" w:rsidP="00875D0C">
            <w:pPr>
              <w:jc w:val="center"/>
            </w:pPr>
            <w:r w:rsidRPr="00CD1278">
              <w:rPr>
                <w:sz w:val="22"/>
                <w:szCs w:val="22"/>
              </w:rPr>
              <w:t>1 276 645,55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573 302,34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588 187,48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601 615,01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159 832,06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7A611D" w:rsidTr="00875D0C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7A611D" w:rsidTr="00875D0C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7A611D" w:rsidTr="00875D0C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Подпрограмма "Развитие общего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01.2.00.00000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325 293,00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335 742,38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345 322,47</w:t>
            </w:r>
          </w:p>
        </w:tc>
      </w:tr>
      <w:tr w:rsidR="007A611D" w:rsidTr="00875D0C">
        <w:trPr>
          <w:trHeight w:val="17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7A611D" w:rsidTr="00875D0C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7A611D" w:rsidTr="00875D0C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7A611D" w:rsidTr="00875D0C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proofErr w:type="gramStart"/>
            <w:r w:rsidRPr="00B62BAC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7A611D" w:rsidTr="00875D0C">
        <w:trPr>
          <w:trHeight w:val="20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2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7A611D" w:rsidTr="00875D0C">
        <w:trPr>
          <w:trHeight w:val="2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23 587,77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23 480,95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23 510,56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7A611D" w:rsidTr="00875D0C">
        <w:trPr>
          <w:trHeight w:val="1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7A611D" w:rsidTr="00875D0C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proofErr w:type="gramStart"/>
            <w:r w:rsidRPr="00B62BAC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7A611D" w:rsidTr="00875D0C">
        <w:trPr>
          <w:trHeight w:val="4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7A611D" w:rsidTr="00875D0C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дополнительного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01.6.01.00000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8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7A611D" w:rsidTr="00875D0C">
        <w:trPr>
          <w:trHeight w:val="6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7A611D" w:rsidTr="00875D0C">
        <w:trPr>
          <w:trHeight w:val="4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7A611D" w:rsidTr="00875D0C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Исполнение отдельных переданных государственных полномочий по организации отдыха и оздоровления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детей и подростков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01.6.06.00000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7A611D" w:rsidTr="00875D0C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7A611D" w:rsidTr="00875D0C">
        <w:trPr>
          <w:trHeight w:val="5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7A611D" w:rsidTr="00875D0C">
        <w:trPr>
          <w:trHeight w:val="4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Осуществление полномочий по организации и осуществлению деятельности по опеке и попечительству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в отношении несовершеннолетних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5 149,00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7A611D" w:rsidTr="00875D0C">
        <w:trPr>
          <w:trHeight w:val="2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Социальная поддержка ветеранов Великой Отечественной войны 1941-1945 годов и чествование тружеников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тыла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4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4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7A611D" w:rsidTr="00875D0C">
        <w:trPr>
          <w:trHeight w:val="1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7A611D" w:rsidTr="00875D0C">
        <w:trPr>
          <w:trHeight w:val="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Социальное обеспечение и иные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7A611D" w:rsidTr="00875D0C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187 699,06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178 931,56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178 948,27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7A611D" w:rsidTr="00875D0C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7A611D" w:rsidTr="00875D0C">
        <w:trPr>
          <w:trHeight w:val="2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7A611D" w:rsidTr="00875D0C">
        <w:trPr>
          <w:trHeight w:val="3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71 734,18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7A611D" w:rsidTr="00875D0C">
        <w:trPr>
          <w:trHeight w:val="3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Оснащение образовательных организаций в сфере культуры (детских школ искусств и училищ) музыкальными инструментами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,о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борудованием и учебными материалами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7A611D" w:rsidTr="00875D0C">
        <w:trPr>
          <w:trHeight w:val="6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7A611D" w:rsidTr="00875D0C">
        <w:trPr>
          <w:trHeight w:val="3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7A611D" w:rsidTr="00875D0C">
        <w:trPr>
          <w:trHeight w:val="6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7A611D" w:rsidTr="00875D0C">
        <w:trPr>
          <w:trHeight w:val="4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7A611D" w:rsidTr="00875D0C">
        <w:trPr>
          <w:trHeight w:val="1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7A611D" w:rsidTr="00875D0C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7A611D" w:rsidTr="00875D0C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proofErr w:type="gramStart"/>
            <w:r w:rsidRPr="00B62BAC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7A611D" w:rsidTr="00875D0C">
        <w:trPr>
          <w:trHeight w:val="6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7A611D" w:rsidTr="00875D0C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7A611D" w:rsidTr="00875D0C">
        <w:trPr>
          <w:trHeight w:val="1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21 121,14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процесса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06.1.00.00000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7A611D" w:rsidTr="00875D0C">
        <w:trPr>
          <w:trHeight w:val="2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671,65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401,97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3 926,38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7A611D" w:rsidTr="00875D0C">
        <w:trPr>
          <w:trHeight w:val="2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7A611D" w:rsidTr="00875D0C">
        <w:trPr>
          <w:trHeight w:val="2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Ардатовском муниципальном округе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7A611D" w:rsidTr="00875D0C">
        <w:trPr>
          <w:trHeight w:val="4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Подпрограмма "Информационная среда"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и-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7A611D" w:rsidTr="00875D0C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7A611D" w:rsidTr="00875D0C">
        <w:trPr>
          <w:trHeight w:val="3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4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37 458,54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дств в ц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гражданской обороны и защиты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от чрезвычайных ситуаций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3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2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7A611D" w:rsidTr="00875D0C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7A611D" w:rsidTr="00875D0C">
        <w:trPr>
          <w:trHeight w:val="7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"О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7A611D" w:rsidTr="00875D0C">
        <w:trPr>
          <w:trHeight w:val="3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7A611D" w:rsidTr="00875D0C">
        <w:trPr>
          <w:trHeight w:val="2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7A611D" w:rsidTr="00875D0C">
        <w:trPr>
          <w:trHeight w:val="4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Расходы на выплаты персоналу в целях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7A611D" w:rsidTr="00875D0C">
        <w:trPr>
          <w:trHeight w:val="17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7A611D" w:rsidTr="00875D0C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7A611D" w:rsidTr="00875D0C">
        <w:trPr>
          <w:trHeight w:val="4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3 913,20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7A611D" w:rsidTr="00875D0C">
        <w:trPr>
          <w:trHeight w:val="9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3 888,20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2 798,20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2 147,75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2 147,75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5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7A611D" w:rsidTr="00875D0C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7A611D" w:rsidTr="00875D0C">
        <w:trPr>
          <w:trHeight w:val="1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молодежи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10.2.00.00000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7A611D" w:rsidTr="00875D0C">
        <w:trPr>
          <w:trHeight w:val="1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7A611D" w:rsidTr="00875D0C">
        <w:trPr>
          <w:trHeight w:val="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7A611D" w:rsidTr="00875D0C">
        <w:trPr>
          <w:trHeight w:val="2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7A611D" w:rsidTr="00875D0C">
        <w:trPr>
          <w:trHeight w:val="1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7A611D" w:rsidTr="00875D0C">
        <w:trPr>
          <w:trHeight w:val="5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6 476,68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3 291,30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6 406,68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3 221,30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7A611D" w:rsidTr="00875D0C">
        <w:trPr>
          <w:trHeight w:val="2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7A611D" w:rsidTr="00875D0C">
        <w:trPr>
          <w:trHeight w:val="5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7A611D" w:rsidTr="00875D0C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12.2.01.00000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7A611D" w:rsidTr="00875D0C">
        <w:trPr>
          <w:trHeight w:val="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7A611D" w:rsidTr="00875D0C">
        <w:trPr>
          <w:trHeight w:val="5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7A611D" w:rsidTr="00875D0C">
        <w:trPr>
          <w:trHeight w:val="1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7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3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Закупка товаров, работ и услуг для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7A611D" w:rsidTr="00875D0C">
        <w:trPr>
          <w:trHeight w:val="2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Ардатовского муниципального округа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18.0.00.00000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7A611D" w:rsidTr="00875D0C">
        <w:trPr>
          <w:trHeight w:val="5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3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7A611D" w:rsidTr="00875D0C">
        <w:trPr>
          <w:trHeight w:val="2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7A611D" w:rsidTr="00875D0C">
        <w:trPr>
          <w:trHeight w:val="2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7A611D" w:rsidTr="00875D0C">
        <w:trPr>
          <w:trHeight w:val="23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7A611D" w:rsidTr="00875D0C">
        <w:trPr>
          <w:trHeight w:val="2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6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1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7A611D" w:rsidTr="00875D0C">
        <w:trPr>
          <w:trHeight w:val="4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7A611D" w:rsidTr="00875D0C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"Б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лагоустройство и содержание общественных пространств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Расходы на поддержку государственных программ субъектов Российской Федерации и муниципальных программ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19.2.И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7A611D" w:rsidTr="00875D0C">
        <w:trPr>
          <w:trHeight w:val="2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26 934,90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7A611D" w:rsidTr="00875D0C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7A611D" w:rsidTr="00875D0C">
        <w:trPr>
          <w:trHeight w:val="4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7A611D" w:rsidTr="00875D0C">
        <w:trPr>
          <w:trHeight w:val="3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5 120,97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р.п. Ардатов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Финансовое обеспечение затрат по подключению буферной ёмкости для очистных сооружений канализации р.п.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Ардатов к инженерным системам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3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3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2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с. Пашутино, с. Писарево, д. Кузгородь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2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proofErr w:type="gramStart"/>
            <w:r w:rsidRPr="00B62BAC"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204 990,71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4 972,68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7A611D" w:rsidTr="00875D0C">
        <w:trPr>
          <w:trHeight w:val="4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4 972,68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7A611D" w:rsidTr="00875D0C">
        <w:trPr>
          <w:trHeight w:val="3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199 825,55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8 626,25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2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Строительство, реконструкция (модернизация), приобретение объектов, выполнение мероприятий по разработке проектно-сметной документации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объектов теплоснабжения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80 526,95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69 005,24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17 054,94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17 054,94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17 054,94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16 688,75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16 688,75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16 688,75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46 783,27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11 208,25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7A611D" w:rsidTr="00875D0C">
        <w:trPr>
          <w:trHeight w:val="4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7A611D" w:rsidTr="00875D0C">
        <w:trPr>
          <w:trHeight w:val="16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7A611D" w:rsidTr="00875D0C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7A611D" w:rsidTr="00875D0C">
        <w:trPr>
          <w:trHeight w:val="3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7A611D" w:rsidTr="00875D0C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13 364,73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7A611D" w:rsidTr="00875D0C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7A611D" w:rsidTr="00875D0C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7A611D" w:rsidTr="00875D0C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7A611D" w:rsidTr="00875D0C">
        <w:trPr>
          <w:trHeight w:val="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7A611D" w:rsidTr="00875D0C">
        <w:trPr>
          <w:trHeight w:val="3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7A611D" w:rsidTr="00875D0C">
        <w:trPr>
          <w:trHeight w:val="2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Обустройство тротуаров в р.п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рдатов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Ремонт тротуаров в р.п.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обеспечению жильем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24.0.00.00000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14 713,19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3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5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–д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173 223,84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173 223,84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88 583,34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85 140,42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85 140,42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82 218,62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75 274,72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6 910,89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64 055,56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1 231,00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1 297,20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1 637,90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</w:t>
            </w:r>
            <w:r w:rsidRPr="00B62BAC">
              <w:rPr>
                <w:color w:val="000000"/>
                <w:sz w:val="22"/>
                <w:szCs w:val="22"/>
              </w:rPr>
              <w:lastRenderedPageBreak/>
              <w:t>составлению (изменению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62BAC">
              <w:rPr>
                <w:color w:val="000000"/>
                <w:sz w:val="22"/>
                <w:szCs w:val="22"/>
              </w:rPr>
              <w:t>д</w:t>
            </w:r>
            <w:proofErr w:type="gramEnd"/>
            <w:r w:rsidRPr="00B62BAC">
              <w:rPr>
                <w:color w:val="00000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12 160,60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16 330,95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13 254,28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B62BAC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2 104,28</w:t>
            </w:r>
          </w:p>
        </w:tc>
      </w:tr>
      <w:tr w:rsidR="007A611D" w:rsidTr="00875D0C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both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2 010,60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11D" w:rsidRPr="00B62BAC" w:rsidRDefault="007A611D" w:rsidP="00875D0C">
            <w:pPr>
              <w:jc w:val="center"/>
              <w:rPr>
                <w:color w:val="000000"/>
              </w:rPr>
            </w:pPr>
            <w:r w:rsidRPr="00B62BAC">
              <w:rPr>
                <w:color w:val="000000"/>
                <w:sz w:val="22"/>
                <w:szCs w:val="22"/>
              </w:rPr>
              <w:t>2 104,28</w:t>
            </w:r>
          </w:p>
        </w:tc>
      </w:tr>
    </w:tbl>
    <w:p w:rsidR="007A611D" w:rsidRDefault="007A611D" w:rsidP="007A611D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23B9B"/>
    <w:multiLevelType w:val="multilevel"/>
    <w:tmpl w:val="F6D033E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E3363F"/>
    <w:multiLevelType w:val="multilevel"/>
    <w:tmpl w:val="7ADE33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11D"/>
    <w:rsid w:val="007A611D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11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611D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7A61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A61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A611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7A611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7A611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7A61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611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7A611D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7A611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7A611D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7A611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7A611D"/>
    <w:rPr>
      <w:rFonts w:cs="Lucida Sans"/>
    </w:rPr>
  </w:style>
  <w:style w:type="paragraph" w:styleId="ab">
    <w:name w:val="caption"/>
    <w:basedOn w:val="a"/>
    <w:qFormat/>
    <w:rsid w:val="007A611D"/>
    <w:pPr>
      <w:suppressLineNumbers/>
      <w:spacing w:before="120"/>
    </w:pPr>
    <w:rPr>
      <w:rFonts w:cs="Lucida Sans"/>
      <w:i/>
      <w:iCs/>
    </w:rPr>
  </w:style>
  <w:style w:type="paragraph" w:customStyle="1" w:styleId="11">
    <w:name w:val="Указатель1"/>
    <w:basedOn w:val="a"/>
    <w:qFormat/>
    <w:rsid w:val="007A611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7A611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2">
    <w:name w:val="index 1"/>
    <w:basedOn w:val="a"/>
    <w:next w:val="a"/>
    <w:autoRedefine/>
    <w:uiPriority w:val="99"/>
    <w:semiHidden/>
    <w:unhideWhenUsed/>
    <w:rsid w:val="007A611D"/>
    <w:pPr>
      <w:spacing w:after="0"/>
      <w:ind w:left="240" w:hanging="240"/>
    </w:pPr>
  </w:style>
  <w:style w:type="paragraph" w:styleId="ac">
    <w:name w:val="index heading"/>
    <w:basedOn w:val="a"/>
    <w:qFormat/>
    <w:rsid w:val="007A611D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7A611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7A611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7A611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7A611D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7A611D"/>
    <w:pPr>
      <w:ind w:left="720"/>
      <w:contextualSpacing/>
    </w:pPr>
  </w:style>
  <w:style w:type="paragraph" w:customStyle="1" w:styleId="s13">
    <w:name w:val="s_13"/>
    <w:basedOn w:val="a"/>
    <w:qFormat/>
    <w:rsid w:val="007A611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7A611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7A611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7A611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7A611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7A611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7A611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7A611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7A61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7A611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7A611D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7A611D"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  <w:rsid w:val="007A611D"/>
  </w:style>
  <w:style w:type="numbering" w:customStyle="1" w:styleId="user0">
    <w:name w:val="Без списка (user)"/>
    <w:uiPriority w:val="99"/>
    <w:semiHidden/>
    <w:unhideWhenUsed/>
    <w:qFormat/>
    <w:rsid w:val="007A611D"/>
  </w:style>
  <w:style w:type="numbering" w:customStyle="1" w:styleId="14">
    <w:name w:val="Нет списка1"/>
    <w:uiPriority w:val="99"/>
    <w:semiHidden/>
    <w:unhideWhenUsed/>
    <w:qFormat/>
    <w:rsid w:val="007A611D"/>
  </w:style>
  <w:style w:type="numbering" w:customStyle="1" w:styleId="21">
    <w:name w:val="Нет списка2"/>
    <w:uiPriority w:val="99"/>
    <w:semiHidden/>
    <w:unhideWhenUsed/>
    <w:qFormat/>
    <w:rsid w:val="007A61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11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611D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7A61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A61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A611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7A611D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7A611D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7A61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611D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7A611D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7A611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7A611D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7A611D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7A611D"/>
    <w:rPr>
      <w:rFonts w:cs="Lucida Sans"/>
    </w:rPr>
  </w:style>
  <w:style w:type="paragraph" w:styleId="ab">
    <w:name w:val="caption"/>
    <w:basedOn w:val="a"/>
    <w:qFormat/>
    <w:rsid w:val="007A611D"/>
    <w:pPr>
      <w:suppressLineNumbers/>
      <w:spacing w:before="120"/>
    </w:pPr>
    <w:rPr>
      <w:rFonts w:cs="Lucida Sans"/>
      <w:i/>
      <w:iCs/>
    </w:rPr>
  </w:style>
  <w:style w:type="paragraph" w:customStyle="1" w:styleId="11">
    <w:name w:val="Указатель1"/>
    <w:basedOn w:val="a"/>
    <w:qFormat/>
    <w:rsid w:val="007A611D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7A611D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2">
    <w:name w:val="index 1"/>
    <w:basedOn w:val="a"/>
    <w:next w:val="a"/>
    <w:autoRedefine/>
    <w:uiPriority w:val="99"/>
    <w:semiHidden/>
    <w:unhideWhenUsed/>
    <w:rsid w:val="007A611D"/>
    <w:pPr>
      <w:spacing w:after="0"/>
      <w:ind w:left="240" w:hanging="240"/>
    </w:pPr>
  </w:style>
  <w:style w:type="paragraph" w:styleId="ac">
    <w:name w:val="index heading"/>
    <w:basedOn w:val="a"/>
    <w:qFormat/>
    <w:rsid w:val="007A611D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7A611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7A611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7A611D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7A611D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7A611D"/>
    <w:pPr>
      <w:ind w:left="720"/>
      <w:contextualSpacing/>
    </w:pPr>
  </w:style>
  <w:style w:type="paragraph" w:customStyle="1" w:styleId="s13">
    <w:name w:val="s_13"/>
    <w:basedOn w:val="a"/>
    <w:qFormat/>
    <w:rsid w:val="007A611D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7A611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7A611D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7A611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7A611D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7A611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7A611D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7A611D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7A61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7A611D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7A611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7A611D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7A611D"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  <w:rsid w:val="007A611D"/>
  </w:style>
  <w:style w:type="numbering" w:customStyle="1" w:styleId="user0">
    <w:name w:val="Без списка (user)"/>
    <w:uiPriority w:val="99"/>
    <w:semiHidden/>
    <w:unhideWhenUsed/>
    <w:qFormat/>
    <w:rsid w:val="007A611D"/>
  </w:style>
  <w:style w:type="numbering" w:customStyle="1" w:styleId="14">
    <w:name w:val="Нет списка1"/>
    <w:uiPriority w:val="99"/>
    <w:semiHidden/>
    <w:unhideWhenUsed/>
    <w:qFormat/>
    <w:rsid w:val="007A611D"/>
  </w:style>
  <w:style w:type="numbering" w:customStyle="1" w:styleId="21">
    <w:name w:val="Нет списка2"/>
    <w:uiPriority w:val="99"/>
    <w:semiHidden/>
    <w:unhideWhenUsed/>
    <w:qFormat/>
    <w:rsid w:val="007A61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12905</Words>
  <Characters>73561</Characters>
  <Application>Microsoft Office Word</Application>
  <DocSecurity>0</DocSecurity>
  <Lines>613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2026-06-02T07:05:00Z</dcterms:created>
  <dcterms:modified xsi:type="dcterms:W3CDTF">2026-06-02T07:05:00Z</dcterms:modified>
</cp:coreProperties>
</file>